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5D" w:rsidRPr="00EA2845" w:rsidRDefault="00D47A5D" w:rsidP="00D47A5D">
      <w:pPr>
        <w:jc w:val="center"/>
        <w:rPr>
          <w:rFonts w:cs="Times New Roman"/>
          <w:i/>
          <w:sz w:val="28"/>
          <w:szCs w:val="28"/>
        </w:rPr>
      </w:pPr>
      <w:r w:rsidRPr="00EA2845">
        <w:rPr>
          <w:rFonts w:cs="Times New Roman"/>
          <w:sz w:val="28"/>
          <w:szCs w:val="28"/>
        </w:rPr>
        <w:t>МИНИСТЕРСТВО ОБРАЗОВАНИЯ СТАВРОПОЛЬСКОГО КРАЯ</w:t>
      </w:r>
    </w:p>
    <w:p w:rsidR="00D47A5D" w:rsidRPr="00EA2845" w:rsidRDefault="00D47A5D" w:rsidP="00D47A5D">
      <w:pPr>
        <w:jc w:val="center"/>
        <w:rPr>
          <w:rFonts w:cs="Times New Roman"/>
          <w:i/>
          <w:sz w:val="28"/>
          <w:szCs w:val="28"/>
        </w:rPr>
      </w:pPr>
      <w:r w:rsidRPr="00EA2845">
        <w:rPr>
          <w:rFonts w:cs="Times New Roman"/>
          <w:sz w:val="28"/>
          <w:szCs w:val="28"/>
        </w:rPr>
        <w:t>Филиал</w:t>
      </w:r>
    </w:p>
    <w:p w:rsidR="00D47A5D" w:rsidRPr="00EA2845" w:rsidRDefault="00D47A5D" w:rsidP="00D47A5D">
      <w:pPr>
        <w:jc w:val="center"/>
        <w:rPr>
          <w:rFonts w:cs="Times New Roman"/>
          <w:sz w:val="28"/>
          <w:szCs w:val="28"/>
        </w:rPr>
      </w:pPr>
      <w:r w:rsidRPr="00EA2845">
        <w:rPr>
          <w:rFonts w:cs="Times New Roman"/>
          <w:sz w:val="28"/>
          <w:szCs w:val="28"/>
        </w:rPr>
        <w:t xml:space="preserve">государственного бюджетного образовательного учреждения </w:t>
      </w:r>
    </w:p>
    <w:p w:rsidR="00D47A5D" w:rsidRPr="00EA2845" w:rsidRDefault="00D47A5D" w:rsidP="00D47A5D">
      <w:pPr>
        <w:jc w:val="center"/>
        <w:rPr>
          <w:rFonts w:cs="Times New Roman"/>
          <w:i/>
          <w:sz w:val="28"/>
          <w:szCs w:val="28"/>
        </w:rPr>
      </w:pPr>
      <w:r w:rsidRPr="00EA2845">
        <w:rPr>
          <w:rFonts w:cs="Times New Roman"/>
          <w:sz w:val="28"/>
          <w:szCs w:val="28"/>
        </w:rPr>
        <w:t>высшего образования</w:t>
      </w:r>
    </w:p>
    <w:p w:rsidR="00D47A5D" w:rsidRPr="00EA2845" w:rsidRDefault="00D47A5D" w:rsidP="00D47A5D">
      <w:pPr>
        <w:jc w:val="center"/>
        <w:rPr>
          <w:rFonts w:cs="Times New Roman"/>
          <w:sz w:val="28"/>
          <w:szCs w:val="28"/>
        </w:rPr>
      </w:pPr>
      <w:r w:rsidRPr="00EA2845">
        <w:rPr>
          <w:rFonts w:cs="Times New Roman"/>
          <w:sz w:val="28"/>
          <w:szCs w:val="28"/>
        </w:rPr>
        <w:t xml:space="preserve">«Ставропольский государственный педагогический институт» </w:t>
      </w:r>
    </w:p>
    <w:p w:rsidR="00D47A5D" w:rsidRPr="00EA2845" w:rsidRDefault="00D47A5D" w:rsidP="00D47A5D">
      <w:pPr>
        <w:jc w:val="center"/>
        <w:rPr>
          <w:rFonts w:cs="Times New Roman"/>
          <w:i/>
          <w:sz w:val="28"/>
          <w:szCs w:val="28"/>
        </w:rPr>
      </w:pPr>
      <w:r w:rsidRPr="00EA2845">
        <w:rPr>
          <w:rFonts w:cs="Times New Roman"/>
          <w:sz w:val="28"/>
          <w:szCs w:val="28"/>
        </w:rPr>
        <w:t>в г. Ессентуки</w:t>
      </w:r>
    </w:p>
    <w:p w:rsidR="00D47A5D" w:rsidRDefault="00D47A5D" w:rsidP="00D47A5D">
      <w:pPr>
        <w:jc w:val="center"/>
        <w:rPr>
          <w:rFonts w:cs="Times New Roman"/>
          <w:sz w:val="28"/>
          <w:szCs w:val="28"/>
        </w:rPr>
      </w:pPr>
      <w:r w:rsidRPr="00EA2845">
        <w:rPr>
          <w:rFonts w:cs="Times New Roman"/>
          <w:sz w:val="28"/>
          <w:szCs w:val="28"/>
        </w:rPr>
        <w:t xml:space="preserve"> </w:t>
      </w:r>
    </w:p>
    <w:p w:rsidR="00D47A5D" w:rsidRPr="00EA2845" w:rsidRDefault="00D47A5D" w:rsidP="00D47A5D">
      <w:pPr>
        <w:jc w:val="center"/>
        <w:rPr>
          <w:rFonts w:cs="Times New Roman"/>
          <w:sz w:val="28"/>
          <w:szCs w:val="28"/>
        </w:rPr>
      </w:pPr>
      <w:r w:rsidRPr="00EA2845">
        <w:rPr>
          <w:rFonts w:cs="Times New Roman"/>
          <w:sz w:val="28"/>
          <w:szCs w:val="28"/>
        </w:rPr>
        <w:t>Кафедра естественных дисциплин</w:t>
      </w:r>
    </w:p>
    <w:p w:rsidR="00D47A5D" w:rsidRPr="00EA2845" w:rsidRDefault="00D47A5D" w:rsidP="00D47A5D">
      <w:pPr>
        <w:rPr>
          <w:rFonts w:cs="Times New Roman"/>
          <w:sz w:val="28"/>
          <w:szCs w:val="28"/>
        </w:rPr>
      </w:pPr>
    </w:p>
    <w:p w:rsidR="00D47A5D" w:rsidRDefault="00D47A5D" w:rsidP="00D47A5D">
      <w:pPr>
        <w:widowControl w:val="0"/>
        <w:autoSpaceDE w:val="0"/>
        <w:autoSpaceDN w:val="0"/>
        <w:adjustRightInd w:val="0"/>
        <w:ind w:left="5670"/>
        <w:jc w:val="right"/>
        <w:rPr>
          <w:rFonts w:cs="Times New Roman"/>
          <w:szCs w:val="24"/>
        </w:rPr>
      </w:pPr>
    </w:p>
    <w:p w:rsidR="00D47A5D" w:rsidRPr="00F4463B" w:rsidRDefault="00D47A5D" w:rsidP="00D47A5D">
      <w:pPr>
        <w:widowControl w:val="0"/>
        <w:autoSpaceDE w:val="0"/>
        <w:autoSpaceDN w:val="0"/>
        <w:adjustRightInd w:val="0"/>
        <w:ind w:left="5670"/>
        <w:jc w:val="right"/>
        <w:rPr>
          <w:rFonts w:cs="Times New Roman"/>
          <w:szCs w:val="24"/>
        </w:rPr>
      </w:pPr>
      <w:r w:rsidRPr="00F4463B">
        <w:rPr>
          <w:rFonts w:cs="Times New Roman"/>
          <w:szCs w:val="24"/>
        </w:rPr>
        <w:t>Утверждаю:</w:t>
      </w:r>
    </w:p>
    <w:p w:rsidR="00D47A5D" w:rsidRPr="00F4463B" w:rsidRDefault="00D47A5D" w:rsidP="00D47A5D">
      <w:pPr>
        <w:widowControl w:val="0"/>
        <w:autoSpaceDE w:val="0"/>
        <w:autoSpaceDN w:val="0"/>
        <w:adjustRightInd w:val="0"/>
        <w:ind w:left="5670"/>
        <w:jc w:val="right"/>
        <w:rPr>
          <w:rFonts w:cs="Times New Roman"/>
          <w:szCs w:val="24"/>
        </w:rPr>
      </w:pPr>
      <w:r w:rsidRPr="00F4463B">
        <w:rPr>
          <w:rFonts w:cs="Times New Roman"/>
          <w:szCs w:val="24"/>
        </w:rPr>
        <w:t xml:space="preserve">Заведующий  кафедрой </w:t>
      </w:r>
    </w:p>
    <w:p w:rsidR="00D47A5D" w:rsidRPr="00F4463B" w:rsidRDefault="00D47A5D" w:rsidP="00D47A5D">
      <w:pPr>
        <w:framePr w:wrap="none" w:vAnchor="page" w:hAnchor="page" w:x="4647" w:y="12689"/>
        <w:widowControl w:val="0"/>
        <w:jc w:val="right"/>
        <w:rPr>
          <w:rFonts w:ascii="Arial Unicode MS" w:eastAsia="Arial Unicode MS" w:hAnsi="Arial Unicode MS" w:cs="Arial Unicode MS"/>
          <w:color w:val="000000"/>
          <w:szCs w:val="24"/>
          <w:lang w:eastAsia="ru-RU" w:bidi="ru-RU"/>
        </w:rPr>
      </w:pPr>
    </w:p>
    <w:p w:rsidR="00D47A5D" w:rsidRPr="00F4463B" w:rsidRDefault="00D47A5D" w:rsidP="00D47A5D">
      <w:pPr>
        <w:widowControl w:val="0"/>
        <w:autoSpaceDE w:val="0"/>
        <w:autoSpaceDN w:val="0"/>
        <w:adjustRightInd w:val="0"/>
        <w:ind w:left="5670"/>
        <w:jc w:val="right"/>
        <w:rPr>
          <w:rFonts w:cs="Times New Roman"/>
          <w:szCs w:val="24"/>
        </w:rPr>
      </w:pPr>
      <w:r w:rsidRPr="00F4463B">
        <w:rPr>
          <w:rFonts w:cs="Times New Roman"/>
          <w:szCs w:val="24"/>
        </w:rPr>
        <w:t xml:space="preserve">______ </w:t>
      </w:r>
      <w:proofErr w:type="spellStart"/>
      <w:r>
        <w:rPr>
          <w:rFonts w:cs="Times New Roman"/>
          <w:szCs w:val="24"/>
        </w:rPr>
        <w:t>Пагиев</w:t>
      </w:r>
      <w:proofErr w:type="spellEnd"/>
      <w:r>
        <w:rPr>
          <w:rFonts w:cs="Times New Roman"/>
          <w:szCs w:val="24"/>
        </w:rPr>
        <w:t xml:space="preserve"> В.Б</w:t>
      </w:r>
      <w:r w:rsidRPr="00F4463B">
        <w:rPr>
          <w:rFonts w:cs="Times New Roman"/>
          <w:szCs w:val="24"/>
        </w:rPr>
        <w:t>.</w:t>
      </w:r>
    </w:p>
    <w:p w:rsidR="00D47A5D" w:rsidRPr="00EA2845" w:rsidRDefault="00D47A5D" w:rsidP="00D47A5D">
      <w:pPr>
        <w:tabs>
          <w:tab w:val="right" w:leader="underscore" w:pos="9781"/>
        </w:tabs>
        <w:jc w:val="right"/>
        <w:rPr>
          <w:rFonts w:cs="Times New Roman"/>
          <w:b/>
          <w:bCs/>
          <w:sz w:val="28"/>
          <w:szCs w:val="28"/>
        </w:rPr>
      </w:pPr>
      <w:r w:rsidRPr="00263B20">
        <w:rPr>
          <w:rFonts w:eastAsia="Times New Roman" w:cs="Times New Roman"/>
          <w:szCs w:val="24"/>
          <w:lang w:eastAsia="ru-RU"/>
        </w:rPr>
        <w:t>Протокол №9 от «12» апреля 2024</w:t>
      </w:r>
      <w:r w:rsidRPr="00F4463B">
        <w:rPr>
          <w:rFonts w:cs="Times New Roman"/>
          <w:szCs w:val="24"/>
        </w:rPr>
        <w:t xml:space="preserve"> г.</w:t>
      </w:r>
    </w:p>
    <w:p w:rsidR="00D47A5D" w:rsidRPr="00EA2845" w:rsidRDefault="00D47A5D" w:rsidP="00D47A5D">
      <w:pPr>
        <w:tabs>
          <w:tab w:val="right" w:leader="underscore" w:pos="8505"/>
        </w:tabs>
        <w:jc w:val="center"/>
        <w:rPr>
          <w:rFonts w:cs="Times New Roman"/>
          <w:b/>
          <w:bCs/>
          <w:sz w:val="28"/>
          <w:szCs w:val="28"/>
        </w:rPr>
      </w:pPr>
    </w:p>
    <w:p w:rsidR="00D47A5D" w:rsidRPr="00EA2845" w:rsidRDefault="00D47A5D" w:rsidP="00D47A5D">
      <w:pPr>
        <w:tabs>
          <w:tab w:val="right" w:leader="underscore" w:pos="8505"/>
        </w:tabs>
        <w:jc w:val="center"/>
        <w:rPr>
          <w:rFonts w:cs="Times New Roman"/>
          <w:b/>
          <w:bCs/>
          <w:sz w:val="28"/>
          <w:szCs w:val="28"/>
        </w:rPr>
      </w:pPr>
    </w:p>
    <w:p w:rsidR="00D47A5D" w:rsidRDefault="00D47A5D" w:rsidP="00D47A5D">
      <w:pPr>
        <w:tabs>
          <w:tab w:val="right" w:leader="underscore" w:pos="8505"/>
        </w:tabs>
        <w:jc w:val="center"/>
        <w:rPr>
          <w:rFonts w:cs="Times New Roman"/>
          <w:bCs/>
          <w:sz w:val="28"/>
          <w:szCs w:val="28"/>
        </w:rPr>
      </w:pPr>
      <w:r w:rsidRPr="000402AC">
        <w:rPr>
          <w:rFonts w:cs="Times New Roman"/>
          <w:bCs/>
          <w:sz w:val="28"/>
          <w:szCs w:val="28"/>
        </w:rPr>
        <w:t>МЕТОДИЧЕСКИЕ И ОЦЕНОЧНЫЕ МАТЕРИАЛЫ</w:t>
      </w:r>
    </w:p>
    <w:p w:rsidR="00D47A5D" w:rsidRPr="00EA2845" w:rsidRDefault="00D47A5D" w:rsidP="00D47A5D">
      <w:pPr>
        <w:tabs>
          <w:tab w:val="right" w:leader="underscore" w:pos="8505"/>
        </w:tabs>
        <w:jc w:val="center"/>
        <w:rPr>
          <w:rFonts w:cs="Times New Roman"/>
          <w:b/>
          <w:bCs/>
          <w:sz w:val="28"/>
          <w:szCs w:val="28"/>
        </w:rPr>
      </w:pPr>
    </w:p>
    <w:p w:rsidR="00D47A5D" w:rsidRPr="00D47A5D" w:rsidRDefault="00D47A5D" w:rsidP="00D47A5D">
      <w:pPr>
        <w:suppressAutoHyphens/>
        <w:ind w:firstLine="0"/>
        <w:jc w:val="center"/>
        <w:rPr>
          <w:rFonts w:eastAsia="Calibri" w:cs="Times New Roman"/>
          <w:color w:val="000000"/>
          <w:sz w:val="28"/>
          <w:szCs w:val="28"/>
          <w:lang w:eastAsia="ru-RU"/>
        </w:rPr>
      </w:pPr>
      <w:r w:rsidRPr="000402AC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по дисциплине 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b/>
        </w:rPr>
        <w:t>Экономическая и социальная география мира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47A5D" w:rsidRDefault="00D47A5D" w:rsidP="00D47A5D">
      <w:pPr>
        <w:rPr>
          <w:rFonts w:cs="Times New Roman"/>
          <w:bCs/>
          <w:sz w:val="28"/>
          <w:szCs w:val="28"/>
          <w:vertAlign w:val="superscript"/>
        </w:rPr>
      </w:pPr>
    </w:p>
    <w:p w:rsidR="00D47A5D" w:rsidRDefault="00D47A5D" w:rsidP="00D47A5D">
      <w:pPr>
        <w:rPr>
          <w:rFonts w:cs="Times New Roman"/>
          <w:bCs/>
          <w:sz w:val="28"/>
          <w:szCs w:val="28"/>
          <w:vertAlign w:val="superscript"/>
        </w:rPr>
      </w:pPr>
    </w:p>
    <w:p w:rsidR="00D47A5D" w:rsidRPr="000402AC" w:rsidRDefault="00D47A5D" w:rsidP="00D47A5D">
      <w:pPr>
        <w:rPr>
          <w:rFonts w:cs="Times New Roman"/>
          <w:bCs/>
          <w:sz w:val="28"/>
          <w:szCs w:val="28"/>
          <w:vertAlign w:val="superscript"/>
        </w:rPr>
      </w:pP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  <w:r w:rsidRPr="00EA2845">
        <w:rPr>
          <w:rFonts w:cs="Times New Roman"/>
          <w:bCs/>
          <w:sz w:val="28"/>
          <w:szCs w:val="2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EA2845">
        <w:rPr>
          <w:rFonts w:cs="Times New Roman"/>
          <w:bCs/>
          <w:sz w:val="28"/>
          <w:szCs w:val="28"/>
        </w:rPr>
        <w:instrText xml:space="preserve"> FORMTEXT </w:instrText>
      </w:r>
      <w:r>
        <w:rPr>
          <w:rFonts w:cs="Times New Roman"/>
          <w:bCs/>
          <w:sz w:val="28"/>
          <w:szCs w:val="28"/>
        </w:rPr>
      </w:r>
      <w:r>
        <w:rPr>
          <w:rFonts w:cs="Times New Roman"/>
          <w:bCs/>
          <w:sz w:val="28"/>
          <w:szCs w:val="28"/>
        </w:rPr>
        <w:fldChar w:fldCharType="separate"/>
      </w:r>
      <w:r w:rsidRPr="00EA2845">
        <w:rPr>
          <w:rFonts w:cs="Times New Roman"/>
          <w:bCs/>
          <w:sz w:val="28"/>
          <w:szCs w:val="28"/>
        </w:rPr>
        <w:fldChar w:fldCharType="end"/>
      </w:r>
    </w:p>
    <w:p w:rsidR="00D47A5D" w:rsidRPr="00EA2845" w:rsidRDefault="00D47A5D" w:rsidP="00D47A5D">
      <w:pPr>
        <w:rPr>
          <w:rFonts w:cs="Times New Roman"/>
          <w:b/>
          <w:bCs/>
          <w:sz w:val="28"/>
          <w:szCs w:val="28"/>
        </w:rPr>
      </w:pPr>
      <w:r w:rsidRPr="00EA2845">
        <w:rPr>
          <w:rFonts w:cs="Times New Roman"/>
          <w:b/>
          <w:bCs/>
          <w:sz w:val="28"/>
          <w:szCs w:val="28"/>
        </w:rPr>
        <w:t xml:space="preserve">Направление подготовки    </w:t>
      </w:r>
      <w:r w:rsidRPr="00EA2845">
        <w:rPr>
          <w:rFonts w:cs="Times New Roman"/>
          <w:bCs/>
          <w:sz w:val="28"/>
          <w:szCs w:val="28"/>
          <w:u w:val="single"/>
        </w:rPr>
        <w:t xml:space="preserve">44.03.05 Педагогическое образование (с двумя профилями подготовки) </w:t>
      </w: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  <w:r w:rsidRPr="00EA2845">
        <w:rPr>
          <w:rFonts w:cs="Times New Roman"/>
          <w:b/>
          <w:bCs/>
          <w:sz w:val="28"/>
          <w:szCs w:val="28"/>
        </w:rPr>
        <w:t>Направленность (профили)</w:t>
      </w:r>
      <w:r w:rsidRPr="00EA2845">
        <w:rPr>
          <w:rFonts w:cs="Times New Roman"/>
          <w:bCs/>
          <w:sz w:val="28"/>
          <w:szCs w:val="28"/>
        </w:rPr>
        <w:t xml:space="preserve"> </w:t>
      </w:r>
      <w:r w:rsidRPr="00EA2845">
        <w:rPr>
          <w:rFonts w:cs="Times New Roman"/>
          <w:bCs/>
          <w:sz w:val="28"/>
          <w:szCs w:val="28"/>
          <w:u w:val="single"/>
        </w:rPr>
        <w:t>«</w:t>
      </w:r>
      <w:r>
        <w:rPr>
          <w:rFonts w:cs="Times New Roman"/>
          <w:bCs/>
          <w:sz w:val="28"/>
          <w:szCs w:val="28"/>
          <w:u w:val="single"/>
        </w:rPr>
        <w:t>Биология</w:t>
      </w:r>
      <w:r w:rsidRPr="00EA2845">
        <w:rPr>
          <w:rFonts w:cs="Times New Roman"/>
          <w:bCs/>
          <w:sz w:val="28"/>
          <w:szCs w:val="28"/>
          <w:u w:val="single"/>
        </w:rPr>
        <w:t>» и «</w:t>
      </w:r>
      <w:r>
        <w:rPr>
          <w:rFonts w:cs="Times New Roman"/>
          <w:bCs/>
          <w:sz w:val="28"/>
          <w:szCs w:val="28"/>
          <w:u w:val="single"/>
        </w:rPr>
        <w:t>География</w:t>
      </w:r>
      <w:r w:rsidRPr="00EA2845">
        <w:rPr>
          <w:rFonts w:cs="Times New Roman"/>
          <w:bCs/>
          <w:sz w:val="28"/>
          <w:szCs w:val="28"/>
          <w:u w:val="single"/>
        </w:rPr>
        <w:t>»</w:t>
      </w: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</w:p>
    <w:p w:rsidR="00D47A5D" w:rsidRPr="00EA2845" w:rsidRDefault="00D47A5D" w:rsidP="00D47A5D">
      <w:pPr>
        <w:spacing w:before="90"/>
        <w:jc w:val="center"/>
        <w:rPr>
          <w:rFonts w:cs="Times New Roman"/>
          <w:bCs/>
          <w:sz w:val="28"/>
          <w:szCs w:val="28"/>
        </w:rPr>
      </w:pPr>
      <w:r w:rsidRPr="00EA2845">
        <w:rPr>
          <w:rFonts w:cs="Times New Roman"/>
          <w:b/>
          <w:bCs/>
          <w:sz w:val="28"/>
          <w:szCs w:val="28"/>
        </w:rPr>
        <w:t>Год начала обучения</w:t>
      </w:r>
      <w:r w:rsidRPr="00EA2845">
        <w:rPr>
          <w:rFonts w:cs="Times New Roman"/>
          <w:bCs/>
          <w:sz w:val="28"/>
          <w:szCs w:val="28"/>
        </w:rPr>
        <w:t xml:space="preserve">           </w:t>
      </w:r>
      <w:r>
        <w:rPr>
          <w:rFonts w:cs="Times New Roman"/>
          <w:sz w:val="28"/>
          <w:szCs w:val="28"/>
          <w:u w:val="single"/>
        </w:rPr>
        <w:t>2024</w:t>
      </w: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</w:p>
    <w:p w:rsidR="00D47A5D" w:rsidRPr="00EA2845" w:rsidRDefault="00D47A5D" w:rsidP="00D47A5D">
      <w:pPr>
        <w:tabs>
          <w:tab w:val="center" w:pos="4677"/>
          <w:tab w:val="left" w:pos="6919"/>
        </w:tabs>
        <w:jc w:val="left"/>
        <w:rPr>
          <w:rFonts w:cs="Times New Roman"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EA2845">
        <w:rPr>
          <w:rFonts w:cs="Times New Roman"/>
          <w:bCs/>
          <w:sz w:val="28"/>
          <w:szCs w:val="28"/>
        </w:rPr>
        <w:t>Ессентуки, 202</w:t>
      </w:r>
      <w:r>
        <w:rPr>
          <w:rFonts w:cs="Times New Roman"/>
          <w:bCs/>
          <w:sz w:val="28"/>
          <w:szCs w:val="28"/>
        </w:rPr>
        <w:t>4</w:t>
      </w:r>
      <w:r w:rsidRPr="00EA2845">
        <w:rPr>
          <w:rFonts w:cs="Times New Roman"/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ab/>
      </w:r>
    </w:p>
    <w:p w:rsidR="00D47A5D" w:rsidRDefault="00D47A5D" w:rsidP="00D47A5D">
      <w:pPr>
        <w:ind w:left="7080" w:firstLine="708"/>
        <w:rPr>
          <w:b/>
        </w:rPr>
      </w:pPr>
    </w:p>
    <w:p w:rsidR="00D47A5D" w:rsidRDefault="00D47A5D" w:rsidP="00D47A5D">
      <w:pPr>
        <w:ind w:left="7080" w:firstLine="708"/>
        <w:rPr>
          <w:b/>
        </w:rPr>
      </w:pPr>
    </w:p>
    <w:p w:rsidR="00D47A5D" w:rsidRDefault="00D47A5D" w:rsidP="00D47A5D">
      <w:pPr>
        <w:ind w:left="7080" w:firstLine="708"/>
        <w:rPr>
          <w:b/>
        </w:rPr>
      </w:pPr>
    </w:p>
    <w:p w:rsidR="00D47A5D" w:rsidRDefault="00D47A5D" w:rsidP="00D47A5D">
      <w:pPr>
        <w:ind w:left="7080" w:firstLine="708"/>
        <w:rPr>
          <w:b/>
        </w:rPr>
      </w:pPr>
    </w:p>
    <w:p w:rsidR="00D47A5D" w:rsidRDefault="00D47A5D" w:rsidP="00D47A5D">
      <w:pPr>
        <w:ind w:left="7080" w:firstLine="708"/>
        <w:rPr>
          <w:b/>
        </w:rPr>
      </w:pPr>
    </w:p>
    <w:p w:rsidR="00D47A5D" w:rsidRDefault="00D47A5D" w:rsidP="00D47A5D">
      <w:pPr>
        <w:ind w:left="7080" w:firstLine="708"/>
        <w:rPr>
          <w:b/>
        </w:rPr>
      </w:pPr>
    </w:p>
    <w:p w:rsidR="00D47A5D" w:rsidRDefault="00D47A5D" w:rsidP="00D47A5D">
      <w:pPr>
        <w:ind w:left="7080" w:firstLine="708"/>
        <w:rPr>
          <w:b/>
        </w:rPr>
      </w:pPr>
    </w:p>
    <w:p w:rsidR="00E05847" w:rsidRDefault="00E05847" w:rsidP="003523C3">
      <w:pPr>
        <w:suppressAutoHyphens/>
        <w:ind w:firstLine="0"/>
        <w:rPr>
          <w:rFonts w:eastAsia="Calibri" w:cs="Times New Roman"/>
          <w:color w:val="000000"/>
          <w:sz w:val="28"/>
          <w:szCs w:val="28"/>
          <w:lang w:eastAsia="ru-RU"/>
        </w:rPr>
      </w:pPr>
    </w:p>
    <w:p w:rsidR="00D47A5D" w:rsidRDefault="00D47A5D" w:rsidP="003523C3">
      <w:pPr>
        <w:suppressAutoHyphens/>
        <w:ind w:firstLine="0"/>
        <w:rPr>
          <w:rFonts w:eastAsia="Calibri" w:cs="Times New Roman"/>
          <w:color w:val="000000"/>
          <w:sz w:val="28"/>
          <w:szCs w:val="28"/>
          <w:lang w:eastAsia="ru-RU"/>
        </w:rPr>
      </w:pPr>
    </w:p>
    <w:p w:rsidR="00D47A5D" w:rsidRDefault="00D47A5D" w:rsidP="003523C3">
      <w:pPr>
        <w:suppressAutoHyphens/>
        <w:ind w:firstLine="0"/>
        <w:rPr>
          <w:rFonts w:eastAsia="Calibri" w:cs="Times New Roman"/>
          <w:color w:val="000000"/>
          <w:sz w:val="28"/>
          <w:szCs w:val="28"/>
          <w:lang w:eastAsia="ru-RU"/>
        </w:rPr>
      </w:pPr>
    </w:p>
    <w:p w:rsidR="00D47A5D" w:rsidRPr="008D1D00" w:rsidRDefault="00D47A5D" w:rsidP="003523C3">
      <w:pPr>
        <w:suppressAutoHyphens/>
        <w:ind w:firstLine="0"/>
        <w:rPr>
          <w:rFonts w:eastAsia="Calibri" w:cs="Times New Roman"/>
          <w:color w:val="000000"/>
          <w:sz w:val="28"/>
          <w:szCs w:val="28"/>
          <w:lang w:eastAsia="ru-RU"/>
        </w:rPr>
      </w:pPr>
    </w:p>
    <w:p w:rsidR="00E05847" w:rsidRDefault="00D47A5D" w:rsidP="00E05847">
      <w:pPr>
        <w:suppressAutoHyphens/>
        <w:ind w:firstLine="0"/>
        <w:jc w:val="center"/>
        <w:rPr>
          <w:b/>
        </w:rPr>
      </w:pPr>
      <w:r>
        <w:rPr>
          <w:b/>
        </w:rPr>
        <w:lastRenderedPageBreak/>
        <w:t xml:space="preserve">Методические материалы по дисциплине </w:t>
      </w:r>
      <w:r w:rsidR="00E05847">
        <w:rPr>
          <w:b/>
        </w:rPr>
        <w:t>Экономиче</w:t>
      </w:r>
      <w:r w:rsidR="003F6AD4">
        <w:rPr>
          <w:b/>
        </w:rPr>
        <w:t>ская и социальная география мира</w:t>
      </w:r>
    </w:p>
    <w:p w:rsidR="00E05847" w:rsidRDefault="00E05847" w:rsidP="00E05847">
      <w:pPr>
        <w:pStyle w:val="a5"/>
        <w:tabs>
          <w:tab w:val="left" w:pos="1134"/>
        </w:tabs>
        <w:ind w:firstLine="709"/>
        <w:rPr>
          <w:b/>
        </w:rPr>
      </w:pPr>
    </w:p>
    <w:p w:rsidR="00E05847" w:rsidRDefault="00E05847" w:rsidP="00E05847">
      <w:pPr>
        <w:spacing w:line="202" w:lineRule="exact"/>
        <w:rPr>
          <w:rFonts w:eastAsia="Times New Roman"/>
        </w:rPr>
      </w:pPr>
    </w:p>
    <w:p w:rsidR="00E05847" w:rsidRDefault="00714A82" w:rsidP="00E05847">
      <w:pPr>
        <w:rPr>
          <w:rFonts w:eastAsiaTheme="minorEastAsia"/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1. Столицей Китая является город</w:t>
      </w:r>
      <w:r w:rsidR="00E05847">
        <w:rPr>
          <w:b/>
          <w:szCs w:val="24"/>
          <w:shd w:val="clear" w:color="auto" w:fill="FFFFFF"/>
        </w:rPr>
        <w:t>?</w:t>
      </w:r>
    </w:p>
    <w:p w:rsidR="00E05847" w:rsidRDefault="00E05847" w:rsidP="00E05847">
      <w:pPr>
        <w:rPr>
          <w:b/>
          <w:szCs w:val="24"/>
          <w:shd w:val="clear" w:color="auto" w:fill="FFFFFF"/>
        </w:rPr>
      </w:pPr>
    </w:p>
    <w:p w:rsidR="00E05847" w:rsidRDefault="00714A82" w:rsidP="00E05847">
      <w:pPr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2. </w:t>
      </w:r>
      <w:proofErr w:type="spellStart"/>
      <w:r w:rsidRPr="00714A82">
        <w:rPr>
          <w:b/>
        </w:rPr>
        <w:t>Итайпу</w:t>
      </w:r>
      <w:proofErr w:type="spellEnd"/>
      <w:r w:rsidRPr="00714A82">
        <w:rPr>
          <w:b/>
        </w:rPr>
        <w:t xml:space="preserve">, </w:t>
      </w:r>
      <w:proofErr w:type="spellStart"/>
      <w:r w:rsidRPr="00714A82">
        <w:rPr>
          <w:b/>
        </w:rPr>
        <w:t>Гури</w:t>
      </w:r>
      <w:proofErr w:type="spellEnd"/>
      <w:r w:rsidRPr="00714A82">
        <w:rPr>
          <w:b/>
        </w:rPr>
        <w:t xml:space="preserve">, </w:t>
      </w:r>
      <w:proofErr w:type="spellStart"/>
      <w:r w:rsidRPr="00714A82">
        <w:rPr>
          <w:b/>
        </w:rPr>
        <w:t>Тукуруи</w:t>
      </w:r>
      <w:proofErr w:type="spellEnd"/>
      <w:r w:rsidRPr="00714A82">
        <w:rPr>
          <w:b/>
        </w:rPr>
        <w:t> – это крупные?</w:t>
      </w:r>
    </w:p>
    <w:p w:rsidR="00E05847" w:rsidRDefault="00E05847" w:rsidP="00E05847">
      <w:pPr>
        <w:rPr>
          <w:szCs w:val="24"/>
          <w:shd w:val="clear" w:color="auto" w:fill="FFFFFF"/>
        </w:rPr>
      </w:pPr>
    </w:p>
    <w:p w:rsidR="00E05847" w:rsidRDefault="00E05847" w:rsidP="00714A82">
      <w:pPr>
        <w:jc w:val="left"/>
        <w:rPr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3. </w:t>
      </w:r>
      <w:r w:rsidR="00714A82">
        <w:rPr>
          <w:b/>
          <w:szCs w:val="24"/>
          <w:shd w:val="clear" w:color="auto" w:fill="FFFFFF"/>
        </w:rPr>
        <w:t>Пхеньян  является столицей?</w:t>
      </w:r>
      <w:r>
        <w:rPr>
          <w:szCs w:val="24"/>
        </w:rPr>
        <w:br/>
      </w:r>
    </w:p>
    <w:p w:rsidR="00E05847" w:rsidRDefault="00E05847" w:rsidP="00E05847">
      <w:pPr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4. </w:t>
      </w:r>
      <w:r w:rsidR="00714A82" w:rsidRPr="00714A82">
        <w:rPr>
          <w:b/>
        </w:rPr>
        <w:t>Форма правления государства, при которой законодательная власть принадлежит парламенту, а исполнительная – правительству:</w:t>
      </w:r>
    </w:p>
    <w:p w:rsidR="00855EAA" w:rsidRDefault="00855EAA" w:rsidP="00E05847">
      <w:pPr>
        <w:rPr>
          <w:b/>
          <w:szCs w:val="24"/>
          <w:shd w:val="clear" w:color="auto" w:fill="FFFFFF"/>
        </w:rPr>
      </w:pPr>
    </w:p>
    <w:p w:rsidR="00E05847" w:rsidRPr="00714A82" w:rsidRDefault="00E05847" w:rsidP="00E05847">
      <w:pPr>
        <w:rPr>
          <w:b/>
        </w:rPr>
      </w:pPr>
      <w:r>
        <w:rPr>
          <w:b/>
          <w:szCs w:val="24"/>
          <w:shd w:val="clear" w:color="auto" w:fill="FFFFFF"/>
        </w:rPr>
        <w:t xml:space="preserve">5. </w:t>
      </w:r>
      <w:r w:rsidR="00714A82">
        <w:rPr>
          <w:b/>
        </w:rPr>
        <w:t>Первая</w:t>
      </w:r>
      <w:r w:rsidR="00714A82" w:rsidRPr="00714A82">
        <w:rPr>
          <w:b/>
        </w:rPr>
        <w:t xml:space="preserve"> по численности приверженцев мировая религия:</w:t>
      </w:r>
    </w:p>
    <w:p w:rsidR="00855EAA" w:rsidRDefault="00855EAA" w:rsidP="00E05847">
      <w:pPr>
        <w:rPr>
          <w:szCs w:val="24"/>
          <w:shd w:val="clear" w:color="auto" w:fill="FFFFFF"/>
        </w:rPr>
      </w:pPr>
    </w:p>
    <w:p w:rsidR="00E05847" w:rsidRPr="00714A82" w:rsidRDefault="00E05847" w:rsidP="00714A82">
      <w:pPr>
        <w:rPr>
          <w:b/>
        </w:rPr>
      </w:pPr>
      <w:r w:rsidRPr="00714A82">
        <w:rPr>
          <w:b/>
        </w:rPr>
        <w:t xml:space="preserve">6. </w:t>
      </w:r>
      <w:r w:rsidR="003523C3" w:rsidRPr="00714A82">
        <w:rPr>
          <w:b/>
        </w:rPr>
        <w:t> Миграционный поток, идущий в страну – это:</w:t>
      </w:r>
    </w:p>
    <w:p w:rsidR="00E05847" w:rsidRDefault="00E05847" w:rsidP="00E05847">
      <w:pPr>
        <w:rPr>
          <w:szCs w:val="24"/>
          <w:shd w:val="clear" w:color="auto" w:fill="FFFFFF"/>
        </w:rPr>
      </w:pPr>
    </w:p>
    <w:p w:rsidR="00E05847" w:rsidRPr="00714A82" w:rsidRDefault="00E05847" w:rsidP="00714A82">
      <w:pPr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7. Термин </w:t>
      </w:r>
      <w:r w:rsidR="00714A82">
        <w:rPr>
          <w:b/>
          <w:szCs w:val="24"/>
          <w:shd w:val="clear" w:color="auto" w:fill="FFFFFF"/>
        </w:rPr>
        <w:t xml:space="preserve">«Экономическая география» вел? </w:t>
      </w:r>
    </w:p>
    <w:p w:rsidR="00E05847" w:rsidRDefault="00E05847" w:rsidP="00E05847">
      <w:pPr>
        <w:rPr>
          <w:szCs w:val="24"/>
          <w:shd w:val="clear" w:color="auto" w:fill="FFFFFF"/>
        </w:rPr>
      </w:pPr>
    </w:p>
    <w:p w:rsidR="00E05847" w:rsidRDefault="00E05847" w:rsidP="00E05847">
      <w:pPr>
        <w:rPr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8. </w:t>
      </w:r>
      <w:r w:rsidR="003523C3">
        <w:rPr>
          <w:b/>
          <w:bCs/>
        </w:rPr>
        <w:t>Страна, обладающая</w:t>
      </w:r>
      <w:r w:rsidR="003523C3" w:rsidRPr="00C72C6C">
        <w:rPr>
          <w:b/>
          <w:bCs/>
        </w:rPr>
        <w:t xml:space="preserve"> наибольшими запасами нефти:</w:t>
      </w:r>
    </w:p>
    <w:p w:rsidR="00E05847" w:rsidRDefault="00E05847" w:rsidP="00E05847">
      <w:pPr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9.</w:t>
      </w:r>
      <w:r w:rsidR="003523C3" w:rsidRPr="003523C3">
        <w:rPr>
          <w:b/>
          <w:szCs w:val="24"/>
          <w:shd w:val="clear" w:color="auto" w:fill="FFFFFF"/>
        </w:rPr>
        <w:t xml:space="preserve"> </w:t>
      </w:r>
      <w:r w:rsidR="003523C3">
        <w:rPr>
          <w:b/>
          <w:szCs w:val="24"/>
          <w:shd w:val="clear" w:color="auto" w:fill="FFFFFF"/>
        </w:rPr>
        <w:t>Какие страны на протяжении многих лет выясняют проблему принадлежности Гибралтар?</w:t>
      </w:r>
    </w:p>
    <w:p w:rsidR="00E05847" w:rsidRPr="003523C3" w:rsidRDefault="00E05847" w:rsidP="00E05847">
      <w:pPr>
        <w:rPr>
          <w:b/>
          <w:szCs w:val="24"/>
          <w:shd w:val="clear" w:color="auto" w:fill="FFFFFF"/>
        </w:rPr>
      </w:pPr>
    </w:p>
    <w:p w:rsidR="00E05847" w:rsidRPr="003F6AD4" w:rsidRDefault="00E05847" w:rsidP="003F6AD4">
      <w:r w:rsidRPr="003523C3">
        <w:rPr>
          <w:b/>
        </w:rPr>
        <w:t>10.</w:t>
      </w:r>
      <w:r w:rsidR="003F6AD4" w:rsidRPr="003523C3">
        <w:rPr>
          <w:b/>
        </w:rPr>
        <w:t xml:space="preserve"> Определите страну по характерным для неё словам:</w:t>
      </w:r>
      <w:r w:rsidR="003F6AD4" w:rsidRPr="003F6AD4">
        <w:t xml:space="preserve"> автомобилестроение, морской транспорт, мегалополис, «экономическое чудо», император.</w:t>
      </w:r>
    </w:p>
    <w:p w:rsidR="003F6AD4" w:rsidRDefault="003F6AD4" w:rsidP="00E05847">
      <w:pPr>
        <w:rPr>
          <w:b/>
          <w:szCs w:val="24"/>
          <w:shd w:val="clear" w:color="auto" w:fill="FFFFFF"/>
        </w:rPr>
      </w:pPr>
    </w:p>
    <w:p w:rsidR="003523C3" w:rsidRPr="00C72C6C" w:rsidRDefault="003F6AD4" w:rsidP="003523C3">
      <w:r>
        <w:rPr>
          <w:rStyle w:val="c1"/>
          <w:color w:val="000000"/>
          <w:sz w:val="28"/>
          <w:szCs w:val="28"/>
        </w:rPr>
        <w:t xml:space="preserve">11. </w:t>
      </w:r>
      <w:r w:rsidR="003523C3" w:rsidRPr="00C72C6C">
        <w:rPr>
          <w:rFonts w:cs="Times New Roman"/>
          <w:b/>
          <w:bCs/>
        </w:rPr>
        <w:t>Какая из перечисленных стран «лишняя» в списке членов ОПЕК:</w:t>
      </w:r>
    </w:p>
    <w:p w:rsidR="003523C3" w:rsidRPr="00C72C6C" w:rsidRDefault="003523C3" w:rsidP="003523C3">
      <w:pPr>
        <w:pStyle w:val="a8"/>
        <w:rPr>
          <w:szCs w:val="24"/>
        </w:rPr>
      </w:pPr>
      <w:r w:rsidRPr="00C72C6C">
        <w:rPr>
          <w:szCs w:val="24"/>
        </w:rPr>
        <w:t>а) Куба</w:t>
      </w:r>
    </w:p>
    <w:p w:rsidR="003523C3" w:rsidRPr="00C72C6C" w:rsidRDefault="003523C3" w:rsidP="003523C3">
      <w:pPr>
        <w:pStyle w:val="a8"/>
        <w:rPr>
          <w:szCs w:val="24"/>
        </w:rPr>
      </w:pPr>
      <w:r w:rsidRPr="00C72C6C">
        <w:rPr>
          <w:szCs w:val="24"/>
        </w:rPr>
        <w:t>б) Алжир</w:t>
      </w:r>
    </w:p>
    <w:p w:rsidR="003523C3" w:rsidRPr="00C72C6C" w:rsidRDefault="003523C3" w:rsidP="003523C3">
      <w:pPr>
        <w:pStyle w:val="a8"/>
        <w:rPr>
          <w:szCs w:val="24"/>
        </w:rPr>
      </w:pPr>
      <w:r w:rsidRPr="00C72C6C">
        <w:rPr>
          <w:szCs w:val="24"/>
        </w:rPr>
        <w:t>в) Саудовская Аравия</w:t>
      </w:r>
    </w:p>
    <w:p w:rsidR="003523C3" w:rsidRPr="00C72C6C" w:rsidRDefault="003523C3" w:rsidP="003523C3">
      <w:pPr>
        <w:pStyle w:val="a8"/>
        <w:jc w:val="both"/>
        <w:rPr>
          <w:szCs w:val="24"/>
        </w:rPr>
      </w:pPr>
      <w:r w:rsidRPr="00C72C6C">
        <w:rPr>
          <w:szCs w:val="24"/>
        </w:rPr>
        <w:t>г) Венесуэла</w:t>
      </w:r>
    </w:p>
    <w:p w:rsidR="003F6AD4" w:rsidRDefault="003F6AD4" w:rsidP="003523C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F6AD4" w:rsidRDefault="003F6AD4" w:rsidP="003F6AD4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F6AD4" w:rsidRPr="003F6AD4" w:rsidRDefault="003F6AD4" w:rsidP="003F6AD4">
      <w:pPr>
        <w:ind w:firstLine="0"/>
        <w:rPr>
          <w:color w:val="000000" w:themeColor="text1"/>
          <w:szCs w:val="24"/>
        </w:rPr>
      </w:pPr>
      <w:r w:rsidRPr="003F6AD4">
        <w:rPr>
          <w:color w:val="000000" w:themeColor="text1"/>
          <w:szCs w:val="24"/>
        </w:rPr>
        <w:t>12.</w:t>
      </w:r>
      <w:r w:rsidRPr="003F6AD4">
        <w:rPr>
          <w:b/>
          <w:color w:val="000000" w:themeColor="text1"/>
          <w:szCs w:val="24"/>
        </w:rPr>
        <w:t>Какая страна одновременно входит в число крупнейших в  мире по площади территории и по численности населения:</w:t>
      </w:r>
    </w:p>
    <w:p w:rsidR="003F6AD4" w:rsidRPr="003F6AD4" w:rsidRDefault="003F6AD4" w:rsidP="003F6AD4">
      <w:pPr>
        <w:rPr>
          <w:color w:val="000000" w:themeColor="text1"/>
          <w:szCs w:val="24"/>
        </w:rPr>
      </w:pPr>
      <w:r w:rsidRPr="003F6AD4">
        <w:rPr>
          <w:color w:val="000000" w:themeColor="text1"/>
          <w:szCs w:val="24"/>
        </w:rPr>
        <w:t xml:space="preserve">а) Австралия;      б) Бангладеш;      в) Бразилия;      г) Нигерия;       </w:t>
      </w:r>
      <w:proofErr w:type="spellStart"/>
      <w:r w:rsidRPr="003F6AD4">
        <w:rPr>
          <w:color w:val="000000" w:themeColor="text1"/>
          <w:szCs w:val="24"/>
        </w:rPr>
        <w:t>д</w:t>
      </w:r>
      <w:proofErr w:type="spellEnd"/>
      <w:r w:rsidRPr="003F6AD4">
        <w:rPr>
          <w:color w:val="000000" w:themeColor="text1"/>
          <w:szCs w:val="24"/>
        </w:rPr>
        <w:t>) Индонезия.</w:t>
      </w:r>
    </w:p>
    <w:p w:rsidR="003F6AD4" w:rsidRPr="003F6AD4" w:rsidRDefault="003F6AD4" w:rsidP="003F6AD4">
      <w:pPr>
        <w:rPr>
          <w:color w:val="000000" w:themeColor="text1"/>
          <w:szCs w:val="24"/>
        </w:rPr>
      </w:pPr>
    </w:p>
    <w:p w:rsidR="003F6AD4" w:rsidRPr="003F6AD4" w:rsidRDefault="003F6AD4" w:rsidP="003F6AD4">
      <w:pPr>
        <w:ind w:firstLine="0"/>
        <w:rPr>
          <w:color w:val="000000" w:themeColor="text1"/>
          <w:szCs w:val="24"/>
        </w:rPr>
      </w:pPr>
      <w:r w:rsidRPr="003F6AD4">
        <w:rPr>
          <w:color w:val="000000" w:themeColor="text1"/>
          <w:szCs w:val="24"/>
        </w:rPr>
        <w:t xml:space="preserve">13. </w:t>
      </w:r>
      <w:r w:rsidRPr="003F6AD4">
        <w:rPr>
          <w:b/>
          <w:color w:val="000000" w:themeColor="text1"/>
          <w:szCs w:val="24"/>
        </w:rPr>
        <w:t>На каком материке расположено большинство стран с монархической формой правления?</w:t>
      </w:r>
    </w:p>
    <w:p w:rsidR="003F6AD4" w:rsidRDefault="003F6AD4" w:rsidP="003F6AD4">
      <w:pPr>
        <w:rPr>
          <w:color w:val="000000" w:themeColor="text1"/>
          <w:szCs w:val="24"/>
        </w:rPr>
      </w:pPr>
      <w:r w:rsidRPr="003F6AD4">
        <w:rPr>
          <w:color w:val="000000" w:themeColor="text1"/>
          <w:szCs w:val="24"/>
        </w:rPr>
        <w:t>а) Евразия;        б) Африка;          в) Северная Америка;          г) Южная Америка.</w:t>
      </w:r>
    </w:p>
    <w:p w:rsidR="003F6AD4" w:rsidRPr="003F6AD4" w:rsidRDefault="003F6AD4" w:rsidP="003F6AD4">
      <w:pPr>
        <w:rPr>
          <w:color w:val="000000" w:themeColor="text1"/>
          <w:szCs w:val="24"/>
        </w:rPr>
      </w:pPr>
    </w:p>
    <w:p w:rsidR="003F6AD4" w:rsidRPr="003F6AD4" w:rsidRDefault="003F6AD4" w:rsidP="003F6AD4">
      <w:pPr>
        <w:ind w:firstLine="0"/>
        <w:rPr>
          <w:b/>
          <w:color w:val="000000" w:themeColor="text1"/>
          <w:szCs w:val="24"/>
        </w:rPr>
      </w:pPr>
      <w:r w:rsidRPr="003F6AD4">
        <w:rPr>
          <w:b/>
          <w:color w:val="000000" w:themeColor="text1"/>
          <w:szCs w:val="24"/>
        </w:rPr>
        <w:t>14. Самая редконаселенная страна мира:</w:t>
      </w:r>
    </w:p>
    <w:p w:rsidR="003F6AD4" w:rsidRDefault="003F6AD4" w:rsidP="003F6AD4">
      <w:pPr>
        <w:rPr>
          <w:color w:val="000000" w:themeColor="text1"/>
          <w:szCs w:val="24"/>
        </w:rPr>
      </w:pPr>
      <w:r w:rsidRPr="003F6AD4">
        <w:rPr>
          <w:color w:val="000000" w:themeColor="text1"/>
          <w:szCs w:val="24"/>
        </w:rPr>
        <w:t>а) Ирак;         б) Бангладеш;        в) Монголия;          г) Пакистан.</w:t>
      </w:r>
    </w:p>
    <w:p w:rsidR="003F6AD4" w:rsidRPr="003F6AD4" w:rsidRDefault="003F6AD4" w:rsidP="003F6AD4">
      <w:pPr>
        <w:ind w:left="709" w:firstLine="0"/>
        <w:jc w:val="left"/>
        <w:rPr>
          <w:color w:val="000000" w:themeColor="text1"/>
        </w:rPr>
      </w:pPr>
    </w:p>
    <w:p w:rsidR="003F6AD4" w:rsidRPr="003F6AD4" w:rsidRDefault="003F6AD4" w:rsidP="003F6AD4">
      <w:pPr>
        <w:ind w:firstLine="0"/>
        <w:jc w:val="left"/>
        <w:rPr>
          <w:b/>
          <w:color w:val="000000" w:themeColor="text1"/>
        </w:rPr>
      </w:pPr>
      <w:r w:rsidRPr="003F6AD4">
        <w:rPr>
          <w:b/>
          <w:color w:val="000000" w:themeColor="text1"/>
        </w:rPr>
        <w:t>15. Назовите страну Африки с большой численностью населения, являющуюся крупным экспортёром нефти:</w:t>
      </w:r>
    </w:p>
    <w:p w:rsidR="003F6AD4" w:rsidRPr="003F6AD4" w:rsidRDefault="003F6AD4" w:rsidP="003F6AD4">
      <w:pPr>
        <w:ind w:left="709" w:firstLine="0"/>
        <w:jc w:val="left"/>
        <w:rPr>
          <w:color w:val="000000" w:themeColor="text1"/>
        </w:rPr>
      </w:pPr>
      <w:r w:rsidRPr="003F6AD4">
        <w:rPr>
          <w:color w:val="000000" w:themeColor="text1"/>
        </w:rPr>
        <w:t xml:space="preserve">а) Ливия;          б) Нигер;            в) Алжир;         г) Нигерия.       </w:t>
      </w:r>
    </w:p>
    <w:p w:rsidR="003F6AD4" w:rsidRPr="003F6AD4" w:rsidRDefault="003F6AD4" w:rsidP="003F6AD4">
      <w:pPr>
        <w:rPr>
          <w:color w:val="000000" w:themeColor="text1"/>
          <w:szCs w:val="24"/>
        </w:rPr>
      </w:pPr>
    </w:p>
    <w:p w:rsidR="0025789D" w:rsidRPr="0025789D" w:rsidRDefault="0025789D" w:rsidP="0025789D">
      <w:pPr>
        <w:ind w:firstLine="0"/>
        <w:rPr>
          <w:b/>
          <w:szCs w:val="24"/>
        </w:rPr>
      </w:pPr>
      <w:r w:rsidRPr="0025789D">
        <w:rPr>
          <w:b/>
          <w:szCs w:val="24"/>
        </w:rPr>
        <w:t>16.  Главной отраслью европейской промышленности является:</w:t>
      </w:r>
    </w:p>
    <w:p w:rsidR="0025789D" w:rsidRPr="0025789D" w:rsidRDefault="0025789D" w:rsidP="0025789D">
      <w:pPr>
        <w:ind w:firstLine="0"/>
        <w:rPr>
          <w:szCs w:val="24"/>
        </w:rPr>
      </w:pPr>
      <w:r w:rsidRPr="0025789D">
        <w:rPr>
          <w:szCs w:val="24"/>
        </w:rPr>
        <w:t xml:space="preserve">а) лесная; </w:t>
      </w:r>
      <w:r>
        <w:rPr>
          <w:szCs w:val="24"/>
        </w:rPr>
        <w:t xml:space="preserve">       б) металлургия;      </w:t>
      </w:r>
      <w:r w:rsidRPr="0025789D">
        <w:rPr>
          <w:szCs w:val="24"/>
        </w:rPr>
        <w:t xml:space="preserve">в) химическая промышленность;       г) машиностроение.       </w:t>
      </w:r>
    </w:p>
    <w:p w:rsidR="003F6AD4" w:rsidRPr="0025789D" w:rsidRDefault="003F6AD4" w:rsidP="003F6AD4">
      <w:pPr>
        <w:rPr>
          <w:b/>
          <w:sz w:val="22"/>
        </w:rPr>
      </w:pPr>
    </w:p>
    <w:p w:rsidR="0025789D" w:rsidRPr="0025789D" w:rsidRDefault="0025789D" w:rsidP="0025789D">
      <w:pPr>
        <w:ind w:firstLine="0"/>
        <w:rPr>
          <w:szCs w:val="24"/>
        </w:rPr>
      </w:pPr>
      <w:r w:rsidRPr="0025789D">
        <w:rPr>
          <w:b/>
          <w:szCs w:val="24"/>
        </w:rPr>
        <w:t>17.Определите страну по ее краткому описанию:</w:t>
      </w:r>
    </w:p>
    <w:p w:rsidR="0025789D" w:rsidRDefault="0025789D" w:rsidP="0025789D">
      <w:pPr>
        <w:rPr>
          <w:szCs w:val="24"/>
        </w:rPr>
      </w:pPr>
      <w:r w:rsidRPr="0025789D">
        <w:rPr>
          <w:szCs w:val="24"/>
        </w:rPr>
        <w:lastRenderedPageBreak/>
        <w:t>Страна, где горы поднимаются прямо из моря, где ледяные воды, гонимые ветрами и течениями, вздымаются огромными волнами, имеют береговую линию, равную половине длины экватора. В глубине кристально чистых холодных прибрежных вод таятся бесчисленные сокровища – морепродукты, поставляемые во многие страны, а континентальный шельф богат нефтью и природным газом, которые составляют половину объема экспорта. Эта страна является одним из крупнейших в мире экспортеров нефти и природного газа. Здесь высокоразвит торговый флот, более 90% судов этой страны обслуживают мировую торговлю.</w:t>
      </w:r>
    </w:p>
    <w:p w:rsidR="0025789D" w:rsidRPr="0025789D" w:rsidRDefault="0025789D" w:rsidP="0025789D">
      <w:pPr>
        <w:ind w:left="709" w:firstLine="0"/>
        <w:rPr>
          <w:b/>
        </w:rPr>
      </w:pPr>
      <w:r w:rsidRPr="0025789D">
        <w:rPr>
          <w:b/>
        </w:rPr>
        <w:t>18. Столица крупнейшего государства Латинской Америки называется:</w:t>
      </w:r>
    </w:p>
    <w:p w:rsidR="0025789D" w:rsidRDefault="0025789D" w:rsidP="0025789D">
      <w:pPr>
        <w:ind w:left="709" w:firstLine="0"/>
      </w:pPr>
      <w:r>
        <w:t>а)</w:t>
      </w:r>
      <w:r w:rsidRPr="0025789D">
        <w:t xml:space="preserve"> Буэнос-Айрес.</w:t>
      </w:r>
      <w:r>
        <w:t xml:space="preserve"> б)</w:t>
      </w:r>
      <w:r w:rsidRPr="0025789D">
        <w:t xml:space="preserve"> Каракас.</w:t>
      </w:r>
      <w:r>
        <w:t xml:space="preserve"> в)</w:t>
      </w:r>
      <w:r w:rsidRPr="0025789D">
        <w:t xml:space="preserve"> Рио-де-Жанейро.</w:t>
      </w:r>
      <w:r>
        <w:t xml:space="preserve"> г)</w:t>
      </w:r>
      <w:r w:rsidRPr="0025789D">
        <w:t xml:space="preserve"> Бразилиа.</w:t>
      </w:r>
    </w:p>
    <w:p w:rsidR="0025789D" w:rsidRPr="0025789D" w:rsidRDefault="0025789D" w:rsidP="0025789D">
      <w:pPr>
        <w:ind w:left="709" w:firstLine="0"/>
        <w:rPr>
          <w:b/>
        </w:rPr>
      </w:pPr>
      <w:r w:rsidRPr="0025789D">
        <w:rPr>
          <w:b/>
        </w:rPr>
        <w:t>19. Число стран на современной политической карте мира достигает:</w:t>
      </w:r>
    </w:p>
    <w:p w:rsidR="0025789D" w:rsidRPr="0025789D" w:rsidRDefault="0025789D" w:rsidP="0025789D">
      <w:pPr>
        <w:ind w:left="709" w:firstLine="0"/>
      </w:pPr>
      <w:r>
        <w:t>а)</w:t>
      </w:r>
      <w:r w:rsidRPr="0025789D">
        <w:t xml:space="preserve">  2000</w:t>
      </w:r>
      <w:r>
        <w:t>; б) 240; в) 450; г) 370</w:t>
      </w:r>
    </w:p>
    <w:p w:rsidR="0025789D" w:rsidRPr="0025789D" w:rsidRDefault="0025789D" w:rsidP="0025789D">
      <w:pPr>
        <w:ind w:left="709" w:firstLine="0"/>
      </w:pPr>
    </w:p>
    <w:p w:rsidR="003523C3" w:rsidRPr="003523C3" w:rsidRDefault="0025789D" w:rsidP="003523C3">
      <w:pPr>
        <w:ind w:left="709" w:firstLine="0"/>
        <w:rPr>
          <w:rFonts w:cs="Times New Roman"/>
          <w:b/>
        </w:rPr>
      </w:pPr>
      <w:r w:rsidRPr="003523C3">
        <w:rPr>
          <w:rFonts w:cs="Times New Roman"/>
          <w:b/>
        </w:rPr>
        <w:t>20. Главные морские ворота Западной Европы – это:</w:t>
      </w:r>
    </w:p>
    <w:p w:rsidR="0025789D" w:rsidRPr="003523C3" w:rsidRDefault="0025789D" w:rsidP="003523C3">
      <w:pPr>
        <w:ind w:left="709" w:firstLine="0"/>
        <w:rPr>
          <w:rFonts w:cs="Times New Roman"/>
        </w:rPr>
      </w:pPr>
      <w:r w:rsidRPr="003523C3">
        <w:rPr>
          <w:rFonts w:cs="Times New Roman"/>
        </w:rPr>
        <w:t xml:space="preserve"> а)</w:t>
      </w:r>
      <w:r w:rsidR="003523C3">
        <w:rPr>
          <w:rFonts w:cs="Times New Roman"/>
        </w:rPr>
        <w:t xml:space="preserve"> </w:t>
      </w:r>
      <w:r w:rsidRPr="003523C3">
        <w:rPr>
          <w:rFonts w:cs="Times New Roman"/>
        </w:rPr>
        <w:t>Роттердам. б)</w:t>
      </w:r>
      <w:r w:rsidR="00B97E64">
        <w:rPr>
          <w:rFonts w:cs="Times New Roman"/>
        </w:rPr>
        <w:t xml:space="preserve"> </w:t>
      </w:r>
      <w:bookmarkStart w:id="0" w:name="_GoBack"/>
      <w:bookmarkEnd w:id="0"/>
      <w:r w:rsidRPr="003523C3">
        <w:rPr>
          <w:rFonts w:cs="Times New Roman"/>
        </w:rPr>
        <w:t>Глазго.</w:t>
      </w:r>
      <w:r w:rsidR="003523C3" w:rsidRPr="003523C3">
        <w:rPr>
          <w:rFonts w:cs="Times New Roman"/>
        </w:rPr>
        <w:t xml:space="preserve"> </w:t>
      </w:r>
      <w:r w:rsidRPr="003523C3">
        <w:rPr>
          <w:rFonts w:cs="Times New Roman"/>
        </w:rPr>
        <w:t>в) Мадрид.</w:t>
      </w:r>
      <w:r w:rsidR="003523C3" w:rsidRPr="003523C3">
        <w:rPr>
          <w:rFonts w:cs="Times New Roman"/>
        </w:rPr>
        <w:t xml:space="preserve"> г) Хельсинки.</w:t>
      </w:r>
    </w:p>
    <w:p w:rsidR="0025789D" w:rsidRPr="0025789D" w:rsidRDefault="0025789D" w:rsidP="0025789D">
      <w:pPr>
        <w:ind w:firstLine="0"/>
      </w:pPr>
    </w:p>
    <w:p w:rsidR="00E05847" w:rsidRDefault="00E05847" w:rsidP="00E05847">
      <w:pPr>
        <w:rPr>
          <w:b/>
          <w:szCs w:val="24"/>
          <w:shd w:val="clear" w:color="auto" w:fill="FFFFFF"/>
        </w:rPr>
      </w:pPr>
    </w:p>
    <w:p w:rsidR="00855EAA" w:rsidRDefault="00855EAA" w:rsidP="00855EAA">
      <w:pPr>
        <w:ind w:left="709" w:firstLine="0"/>
      </w:pPr>
    </w:p>
    <w:p w:rsidR="00855EAA" w:rsidRDefault="00855EAA" w:rsidP="00714A82">
      <w:pPr>
        <w:ind w:left="709" w:firstLine="0"/>
        <w:jc w:val="left"/>
        <w:rPr>
          <w:szCs w:val="24"/>
          <w:shd w:val="clear" w:color="auto" w:fill="FFFFFF"/>
        </w:rPr>
      </w:pPr>
      <w:r w:rsidRPr="00855EAA">
        <w:rPr>
          <w:b/>
        </w:rPr>
        <w:t>Ответы:</w:t>
      </w:r>
      <w:r w:rsidR="005352C7">
        <w:t xml:space="preserve"> 1</w:t>
      </w:r>
      <w:r w:rsidR="005352C7">
        <w:rPr>
          <w:szCs w:val="24"/>
          <w:shd w:val="clear" w:color="auto" w:fill="FFFFFF"/>
        </w:rPr>
        <w:t>–</w:t>
      </w:r>
      <w:r w:rsidR="00714A82">
        <w:t>Пекин</w:t>
      </w:r>
      <w:r w:rsidR="005352C7">
        <w:t>; 2</w:t>
      </w:r>
      <w:r>
        <w:t xml:space="preserve"> </w:t>
      </w:r>
      <w:r w:rsidR="005352C7">
        <w:rPr>
          <w:szCs w:val="24"/>
          <w:shd w:val="clear" w:color="auto" w:fill="FFFFFF"/>
        </w:rPr>
        <w:t>–</w:t>
      </w:r>
      <w:r w:rsidR="00714A82">
        <w:t xml:space="preserve"> ГЭС</w:t>
      </w:r>
      <w:r>
        <w:t>;</w:t>
      </w:r>
      <w:r w:rsidRPr="00855EAA">
        <w:rPr>
          <w:szCs w:val="24"/>
          <w:shd w:val="clear" w:color="auto" w:fill="FFFFFF"/>
        </w:rPr>
        <w:t xml:space="preserve"> </w:t>
      </w:r>
      <w:r w:rsidR="005352C7">
        <w:rPr>
          <w:szCs w:val="24"/>
          <w:shd w:val="clear" w:color="auto" w:fill="FFFFFF"/>
        </w:rPr>
        <w:t>3 –</w:t>
      </w:r>
      <w:r w:rsidR="00714A82">
        <w:rPr>
          <w:szCs w:val="24"/>
          <w:shd w:val="clear" w:color="auto" w:fill="FFFFFF"/>
        </w:rPr>
        <w:t xml:space="preserve"> КНДР (Северная Корея)</w:t>
      </w:r>
      <w:r w:rsidR="005352C7">
        <w:rPr>
          <w:szCs w:val="24"/>
          <w:shd w:val="clear" w:color="auto" w:fill="FFFFFF"/>
        </w:rPr>
        <w:t>; 4</w:t>
      </w:r>
      <w:r>
        <w:rPr>
          <w:szCs w:val="24"/>
          <w:shd w:val="clear" w:color="auto" w:fill="FFFFFF"/>
        </w:rPr>
        <w:t xml:space="preserve"> </w:t>
      </w:r>
      <w:r w:rsidR="005352C7">
        <w:rPr>
          <w:szCs w:val="24"/>
          <w:shd w:val="clear" w:color="auto" w:fill="FFFFFF"/>
        </w:rPr>
        <w:t>–</w:t>
      </w:r>
      <w:r w:rsidR="00714A82">
        <w:rPr>
          <w:szCs w:val="24"/>
          <w:shd w:val="clear" w:color="auto" w:fill="FFFFFF"/>
        </w:rPr>
        <w:t xml:space="preserve"> республика</w:t>
      </w:r>
      <w:r>
        <w:rPr>
          <w:szCs w:val="24"/>
          <w:shd w:val="clear" w:color="auto" w:fill="FFFFFF"/>
        </w:rPr>
        <w:t xml:space="preserve">; </w:t>
      </w:r>
      <w:r w:rsidR="005352C7">
        <w:rPr>
          <w:szCs w:val="24"/>
          <w:shd w:val="clear" w:color="auto" w:fill="FFFFFF"/>
        </w:rPr>
        <w:t>5</w:t>
      </w:r>
      <w:r>
        <w:rPr>
          <w:szCs w:val="24"/>
          <w:shd w:val="clear" w:color="auto" w:fill="FFFFFF"/>
        </w:rPr>
        <w:t xml:space="preserve"> </w:t>
      </w:r>
      <w:r w:rsidR="005352C7">
        <w:rPr>
          <w:szCs w:val="24"/>
          <w:shd w:val="clear" w:color="auto" w:fill="FFFFFF"/>
        </w:rPr>
        <w:t>–</w:t>
      </w:r>
      <w:r w:rsidR="00714A82">
        <w:rPr>
          <w:szCs w:val="24"/>
          <w:shd w:val="clear" w:color="auto" w:fill="FFFFFF"/>
        </w:rPr>
        <w:t>христианство;  6- иммиграция</w:t>
      </w:r>
      <w:r w:rsidR="003523C3">
        <w:rPr>
          <w:szCs w:val="24"/>
          <w:shd w:val="clear" w:color="auto" w:fill="FFFFFF"/>
        </w:rPr>
        <w:t>; 7- Ломоносов; 8- Саудовская Аравия</w:t>
      </w:r>
      <w:r w:rsidR="00714A82">
        <w:rPr>
          <w:szCs w:val="24"/>
          <w:shd w:val="clear" w:color="auto" w:fill="FFFFFF"/>
        </w:rPr>
        <w:t xml:space="preserve">; </w:t>
      </w:r>
      <w:r>
        <w:rPr>
          <w:szCs w:val="24"/>
          <w:shd w:val="clear" w:color="auto" w:fill="FFFFFF"/>
        </w:rPr>
        <w:t xml:space="preserve">9 - </w:t>
      </w:r>
      <w:r w:rsidR="003523C3">
        <w:rPr>
          <w:szCs w:val="24"/>
          <w:shd w:val="clear" w:color="auto" w:fill="FFFFFF"/>
        </w:rPr>
        <w:t xml:space="preserve">Великобритания и Испания </w:t>
      </w:r>
      <w:r>
        <w:rPr>
          <w:szCs w:val="24"/>
          <w:shd w:val="clear" w:color="auto" w:fill="FFFFFF"/>
        </w:rPr>
        <w:t>;</w:t>
      </w:r>
      <w:r w:rsidR="003F6AD4">
        <w:rPr>
          <w:szCs w:val="24"/>
          <w:shd w:val="clear" w:color="auto" w:fill="FFFFFF"/>
        </w:rPr>
        <w:t xml:space="preserve"> 10 – Япония</w:t>
      </w:r>
      <w:r w:rsidR="005352C7">
        <w:rPr>
          <w:szCs w:val="24"/>
          <w:shd w:val="clear" w:color="auto" w:fill="FFFFFF"/>
        </w:rPr>
        <w:t>; 11</w:t>
      </w:r>
      <w:r w:rsidR="005352C7" w:rsidRPr="005352C7">
        <w:rPr>
          <w:szCs w:val="24"/>
          <w:shd w:val="clear" w:color="auto" w:fill="FFFFFF"/>
        </w:rPr>
        <w:t xml:space="preserve"> </w:t>
      </w:r>
      <w:r w:rsidR="003523C3">
        <w:rPr>
          <w:szCs w:val="24"/>
          <w:shd w:val="clear" w:color="auto" w:fill="FFFFFF"/>
        </w:rPr>
        <w:t>– а</w:t>
      </w:r>
      <w:r w:rsidR="003F6AD4">
        <w:rPr>
          <w:szCs w:val="24"/>
          <w:shd w:val="clear" w:color="auto" w:fill="FFFFFF"/>
        </w:rPr>
        <w:t>;  12 – в; 13 – а</w:t>
      </w:r>
      <w:r w:rsidR="005352C7">
        <w:rPr>
          <w:szCs w:val="24"/>
          <w:shd w:val="clear" w:color="auto" w:fill="FFFFFF"/>
        </w:rPr>
        <w:t>; 14</w:t>
      </w:r>
      <w:r w:rsidR="005352C7" w:rsidRPr="005352C7">
        <w:rPr>
          <w:szCs w:val="24"/>
          <w:shd w:val="clear" w:color="auto" w:fill="FFFFFF"/>
        </w:rPr>
        <w:t xml:space="preserve"> </w:t>
      </w:r>
      <w:r w:rsidR="003F6AD4">
        <w:rPr>
          <w:szCs w:val="24"/>
          <w:shd w:val="clear" w:color="auto" w:fill="FFFFFF"/>
        </w:rPr>
        <w:t>– в</w:t>
      </w:r>
      <w:r w:rsidR="005352C7">
        <w:rPr>
          <w:szCs w:val="24"/>
          <w:shd w:val="clear" w:color="auto" w:fill="FFFFFF"/>
        </w:rPr>
        <w:t>;</w:t>
      </w:r>
    </w:p>
    <w:p w:rsidR="005352C7" w:rsidRPr="00855EAA" w:rsidRDefault="0025789D" w:rsidP="00855EAA">
      <w:pPr>
        <w:ind w:left="709" w:firstLine="0"/>
        <w:jc w:val="left"/>
      </w:pPr>
      <w:r>
        <w:rPr>
          <w:szCs w:val="24"/>
          <w:shd w:val="clear" w:color="auto" w:fill="FFFFFF"/>
        </w:rPr>
        <w:t>15 – г; 16 –г; 17– Норвегия; 18–г; 19 – б</w:t>
      </w:r>
      <w:r w:rsidR="003523C3">
        <w:rPr>
          <w:szCs w:val="24"/>
          <w:shd w:val="clear" w:color="auto" w:fill="FFFFFF"/>
        </w:rPr>
        <w:t>; 20 –а</w:t>
      </w:r>
      <w:r w:rsidR="005352C7">
        <w:rPr>
          <w:szCs w:val="24"/>
          <w:shd w:val="clear" w:color="auto" w:fill="FFFFFF"/>
        </w:rPr>
        <w:t>.</w:t>
      </w:r>
    </w:p>
    <w:p w:rsidR="00855EAA" w:rsidRPr="00E05847" w:rsidRDefault="00855EAA" w:rsidP="00E05847">
      <w:pPr>
        <w:ind w:left="709" w:firstLine="0"/>
        <w:jc w:val="left"/>
        <w:rPr>
          <w:rFonts w:cs="Times New Roman"/>
          <w:szCs w:val="24"/>
        </w:rPr>
      </w:pPr>
    </w:p>
    <w:p w:rsidR="00E05847" w:rsidRPr="00E05847" w:rsidRDefault="00E05847" w:rsidP="00E05847">
      <w:pPr>
        <w:shd w:val="clear" w:color="auto" w:fill="FFFFFF"/>
        <w:spacing w:after="390"/>
        <w:ind w:firstLine="0"/>
        <w:jc w:val="left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</w:p>
    <w:p w:rsidR="00E05847" w:rsidRPr="00E05847" w:rsidRDefault="00E05847" w:rsidP="00E05847">
      <w:pPr>
        <w:shd w:val="clear" w:color="auto" w:fill="FFFFFF"/>
        <w:spacing w:after="390"/>
        <w:ind w:firstLine="0"/>
        <w:jc w:val="left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</w:p>
    <w:p w:rsidR="00E05847" w:rsidRPr="00E05847" w:rsidRDefault="00E05847" w:rsidP="00E05847">
      <w:pPr>
        <w:shd w:val="clear" w:color="auto" w:fill="FFFFFF"/>
        <w:spacing w:after="390"/>
        <w:ind w:firstLine="0"/>
        <w:jc w:val="left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</w:p>
    <w:p w:rsidR="00E05847" w:rsidRPr="00E05847" w:rsidRDefault="00E05847" w:rsidP="00E05847">
      <w:pPr>
        <w:shd w:val="clear" w:color="auto" w:fill="FFFFFF"/>
        <w:spacing w:after="390"/>
        <w:ind w:firstLine="0"/>
        <w:jc w:val="left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</w:p>
    <w:sectPr w:rsidR="00E05847" w:rsidRPr="00E05847" w:rsidSect="00C5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73485"/>
    <w:multiLevelType w:val="hybridMultilevel"/>
    <w:tmpl w:val="6ACC8372"/>
    <w:lvl w:ilvl="0" w:tplc="63DC58A2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A295B"/>
    <w:multiLevelType w:val="multilevel"/>
    <w:tmpl w:val="96E0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C5576A"/>
    <w:multiLevelType w:val="multilevel"/>
    <w:tmpl w:val="A3CC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5037A"/>
    <w:multiLevelType w:val="multilevel"/>
    <w:tmpl w:val="3D9E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040ADE"/>
    <w:multiLevelType w:val="multilevel"/>
    <w:tmpl w:val="37B8E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05847"/>
    <w:rsid w:val="0025789D"/>
    <w:rsid w:val="003523C3"/>
    <w:rsid w:val="003F6AD4"/>
    <w:rsid w:val="00504088"/>
    <w:rsid w:val="005352C7"/>
    <w:rsid w:val="00714A82"/>
    <w:rsid w:val="00855EAA"/>
    <w:rsid w:val="00B97E64"/>
    <w:rsid w:val="00C579DF"/>
    <w:rsid w:val="00D47A5D"/>
    <w:rsid w:val="00E0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4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47"/>
    <w:pPr>
      <w:contextualSpacing/>
    </w:pPr>
  </w:style>
  <w:style w:type="table" w:styleId="a4">
    <w:name w:val="Table Grid"/>
    <w:basedOn w:val="a1"/>
    <w:uiPriority w:val="59"/>
    <w:rsid w:val="00E05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paragraph">
    <w:name w:val="html_paragraph"/>
    <w:basedOn w:val="a"/>
    <w:uiPriority w:val="6"/>
    <w:rsid w:val="00E05847"/>
    <w:pPr>
      <w:ind w:firstLine="720"/>
    </w:pPr>
    <w:rPr>
      <w:rFonts w:eastAsia="Times New Roman" w:cs="Times New Roman"/>
      <w:szCs w:val="24"/>
      <w:lang w:val="en-US" w:eastAsia="ru-RU"/>
    </w:rPr>
  </w:style>
  <w:style w:type="paragraph" w:customStyle="1" w:styleId="a5">
    <w:name w:val="Базовый"/>
    <w:basedOn w:val="a"/>
    <w:uiPriority w:val="99"/>
    <w:qFormat/>
    <w:rsid w:val="00E05847"/>
    <w:pPr>
      <w:ind w:firstLine="720"/>
    </w:pPr>
    <w:rPr>
      <w:rFonts w:eastAsia="Times New Roman" w:cs="Times New Roman"/>
      <w:szCs w:val="20"/>
      <w:lang w:eastAsia="ru-RU"/>
    </w:rPr>
  </w:style>
  <w:style w:type="character" w:styleId="a6">
    <w:name w:val="Strong"/>
    <w:uiPriority w:val="22"/>
    <w:qFormat/>
    <w:rsid w:val="00E05847"/>
    <w:rPr>
      <w:rFonts w:cs="Times New Roman"/>
      <w:b/>
      <w:bCs/>
    </w:rPr>
  </w:style>
  <w:style w:type="paragraph" w:styleId="a7">
    <w:name w:val="Normal (Web)"/>
    <w:basedOn w:val="a"/>
    <w:uiPriority w:val="99"/>
    <w:unhideWhenUsed/>
    <w:rsid w:val="00E0584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"/>
    <w:rsid w:val="003F6AD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3F6AD4"/>
  </w:style>
  <w:style w:type="paragraph" w:customStyle="1" w:styleId="c8">
    <w:name w:val="c8"/>
    <w:basedOn w:val="a"/>
    <w:rsid w:val="003F6AD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quiz-cardanswer-text">
    <w:name w:val="quiz-card__answer-text"/>
    <w:basedOn w:val="a0"/>
    <w:rsid w:val="0025789D"/>
  </w:style>
  <w:style w:type="paragraph" w:styleId="a8">
    <w:name w:val="No Spacing"/>
    <w:qFormat/>
    <w:rsid w:val="003523C3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4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47"/>
    <w:pPr>
      <w:contextualSpacing/>
    </w:pPr>
  </w:style>
  <w:style w:type="table" w:styleId="a4">
    <w:name w:val="Table Grid"/>
    <w:basedOn w:val="a1"/>
    <w:uiPriority w:val="59"/>
    <w:rsid w:val="00E05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paragraph">
    <w:name w:val="html_paragraph"/>
    <w:basedOn w:val="a"/>
    <w:uiPriority w:val="6"/>
    <w:rsid w:val="00E05847"/>
    <w:pPr>
      <w:ind w:firstLine="720"/>
    </w:pPr>
    <w:rPr>
      <w:rFonts w:eastAsia="Times New Roman" w:cs="Times New Roman"/>
      <w:szCs w:val="24"/>
      <w:lang w:val="en-US" w:eastAsia="ru-RU"/>
    </w:rPr>
  </w:style>
  <w:style w:type="paragraph" w:customStyle="1" w:styleId="a5">
    <w:name w:val="Базовый"/>
    <w:basedOn w:val="a"/>
    <w:uiPriority w:val="99"/>
    <w:qFormat/>
    <w:rsid w:val="00E05847"/>
    <w:pPr>
      <w:ind w:firstLine="720"/>
    </w:pPr>
    <w:rPr>
      <w:rFonts w:eastAsia="Times New Roman" w:cs="Times New Roman"/>
      <w:szCs w:val="20"/>
      <w:lang w:eastAsia="ru-RU"/>
    </w:rPr>
  </w:style>
  <w:style w:type="character" w:styleId="a6">
    <w:name w:val="Strong"/>
    <w:uiPriority w:val="22"/>
    <w:qFormat/>
    <w:rsid w:val="00E05847"/>
    <w:rPr>
      <w:rFonts w:cs="Times New Roman"/>
      <w:b/>
      <w:bCs/>
    </w:rPr>
  </w:style>
  <w:style w:type="paragraph" w:styleId="a7">
    <w:name w:val="Normal (Web)"/>
    <w:basedOn w:val="a"/>
    <w:uiPriority w:val="99"/>
    <w:unhideWhenUsed/>
    <w:rsid w:val="00E0584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"/>
    <w:rsid w:val="003F6AD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3F6AD4"/>
  </w:style>
  <w:style w:type="paragraph" w:customStyle="1" w:styleId="c8">
    <w:name w:val="c8"/>
    <w:basedOn w:val="a"/>
    <w:rsid w:val="003F6AD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quiz-cardanswer-text">
    <w:name w:val="quiz-card__answer-text"/>
    <w:basedOn w:val="a0"/>
    <w:rsid w:val="0025789D"/>
  </w:style>
  <w:style w:type="paragraph" w:styleId="a8">
    <w:name w:val="No Spacing"/>
    <w:qFormat/>
    <w:rsid w:val="003523C3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7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766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874585473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1694914741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</w:divsChild>
    </w:div>
    <w:div w:id="999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0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8841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962615339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39523089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23289885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Смородинова ИВ</cp:lastModifiedBy>
  <cp:revision>3</cp:revision>
  <dcterms:created xsi:type="dcterms:W3CDTF">2024-07-16T12:05:00Z</dcterms:created>
  <dcterms:modified xsi:type="dcterms:W3CDTF">2024-10-23T09:48:00Z</dcterms:modified>
</cp:coreProperties>
</file>